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9F7" w:rsidRPr="00361E33" w:rsidRDefault="004018EF">
      <w:pPr>
        <w:rPr>
          <w:b/>
          <w:sz w:val="28"/>
          <w:szCs w:val="28"/>
        </w:rPr>
      </w:pPr>
      <w:r w:rsidRPr="00361E33">
        <w:rPr>
          <w:b/>
          <w:sz w:val="28"/>
          <w:szCs w:val="28"/>
        </w:rPr>
        <w:t>TRƯỜNG THCS THĂNG LONG</w:t>
      </w:r>
    </w:p>
    <w:p w:rsidR="00D84B17" w:rsidRPr="00361E33" w:rsidRDefault="00D84B17">
      <w:pPr>
        <w:rPr>
          <w:b/>
          <w:sz w:val="28"/>
          <w:szCs w:val="28"/>
        </w:rPr>
      </w:pPr>
    </w:p>
    <w:p w:rsidR="004018EF" w:rsidRPr="00361E33" w:rsidRDefault="00361E33" w:rsidP="004018EF">
      <w:pPr>
        <w:jc w:val="center"/>
        <w:rPr>
          <w:sz w:val="28"/>
          <w:szCs w:val="28"/>
        </w:rPr>
      </w:pPr>
      <w:r w:rsidRPr="00361E33">
        <w:rPr>
          <w:b/>
          <w:sz w:val="28"/>
          <w:szCs w:val="28"/>
        </w:rPr>
        <w:t>LUYỆN TẬP HÌNH 8</w:t>
      </w:r>
    </w:p>
    <w:p w:rsidR="004018EF" w:rsidRPr="00361E33" w:rsidRDefault="004018EF">
      <w:pPr>
        <w:rPr>
          <w:b/>
          <w:sz w:val="28"/>
          <w:szCs w:val="28"/>
        </w:rPr>
      </w:pPr>
    </w:p>
    <w:p w:rsidR="00F53FED" w:rsidRPr="00361E33" w:rsidRDefault="00F53FED" w:rsidP="00D22A90">
      <w:pPr>
        <w:jc w:val="both"/>
        <w:rPr>
          <w:sz w:val="28"/>
          <w:szCs w:val="28"/>
        </w:rPr>
      </w:pPr>
    </w:p>
    <w:p w:rsidR="004018EF" w:rsidRPr="00361E33" w:rsidRDefault="00361E33" w:rsidP="00F53FED">
      <w:pPr>
        <w:jc w:val="both"/>
        <w:rPr>
          <w:sz w:val="28"/>
          <w:szCs w:val="28"/>
        </w:rPr>
      </w:pPr>
      <w:r w:rsidRPr="00361E33">
        <w:rPr>
          <w:b/>
          <w:sz w:val="28"/>
          <w:szCs w:val="28"/>
        </w:rPr>
        <w:t>1.</w:t>
      </w:r>
      <w:r w:rsidR="00BE1DF5" w:rsidRPr="00361E33">
        <w:rPr>
          <w:sz w:val="28"/>
          <w:szCs w:val="28"/>
        </w:rPr>
        <w:t xml:space="preserve"> Cho tam giác ABC vuông tại A có AB=6cm, BC=10cm, </w:t>
      </w:r>
      <w:r w:rsidR="00F53FED" w:rsidRPr="00361E33">
        <w:rPr>
          <w:sz w:val="28"/>
          <w:szCs w:val="28"/>
        </w:rPr>
        <w:t xml:space="preserve">đường cao AH (H thuộc BC), </w:t>
      </w:r>
      <w:r w:rsidR="00BE1DF5" w:rsidRPr="00361E33">
        <w:rPr>
          <w:sz w:val="28"/>
          <w:szCs w:val="28"/>
        </w:rPr>
        <w:t xml:space="preserve">đường phân giác BK (K thuộc AC). </w:t>
      </w:r>
      <w:r w:rsidR="00F53FED" w:rsidRPr="00361E33">
        <w:rPr>
          <w:sz w:val="28"/>
          <w:szCs w:val="28"/>
        </w:rPr>
        <w:t xml:space="preserve">AH cắt BK tại I. </w:t>
      </w:r>
      <w:r w:rsidR="00BE1DF5" w:rsidRPr="00361E33">
        <w:rPr>
          <w:sz w:val="28"/>
          <w:szCs w:val="28"/>
        </w:rPr>
        <w:t xml:space="preserve">Đường thẳng vuông góc với BK tại B cắt tia CA tại M. </w:t>
      </w:r>
    </w:p>
    <w:p w:rsidR="00BE1DF5" w:rsidRPr="00361E33" w:rsidRDefault="00BE1DF5" w:rsidP="00BE1DF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61E33">
        <w:rPr>
          <w:sz w:val="28"/>
          <w:szCs w:val="28"/>
        </w:rPr>
        <w:t>Tính KA, KC.</w:t>
      </w:r>
    </w:p>
    <w:p w:rsidR="00F53FED" w:rsidRPr="00361E33" w:rsidRDefault="00F53FED" w:rsidP="00BE1DF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61E33">
        <w:rPr>
          <w:sz w:val="28"/>
          <w:szCs w:val="28"/>
        </w:rPr>
        <w:t xml:space="preserve">Chứng minh rằng: </w:t>
      </w:r>
      <w:r w:rsidR="00361E33" w:rsidRPr="00361E33">
        <w:rPr>
          <w:position w:val="-6"/>
          <w:sz w:val="28"/>
          <w:szCs w:val="28"/>
        </w:rPr>
        <w:object w:dxaOrig="13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15pt;height:19.15pt" o:ole="">
            <v:imagedata r:id="rId7" o:title=""/>
          </v:shape>
          <o:OLEObject Type="Embed" ProgID="Equation.DSMT4" ShapeID="_x0000_i1025" DrawAspect="Content" ObjectID="_1675871429" r:id="rId8"/>
        </w:object>
      </w:r>
    </w:p>
    <w:p w:rsidR="00BE1DF5" w:rsidRPr="00361E33" w:rsidRDefault="00BE1DF5" w:rsidP="00BE1DF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61E33">
        <w:rPr>
          <w:sz w:val="28"/>
          <w:szCs w:val="28"/>
        </w:rPr>
        <w:t xml:space="preserve">Chứng minh rằng: AM. AK = </w:t>
      </w:r>
      <w:r w:rsidR="00F53FED" w:rsidRPr="00361E33">
        <w:rPr>
          <w:sz w:val="28"/>
          <w:szCs w:val="28"/>
        </w:rPr>
        <w:t>BH. BC</w:t>
      </w:r>
    </w:p>
    <w:p w:rsidR="00361E33" w:rsidRPr="00361E33" w:rsidRDefault="00361E33" w:rsidP="00361E33">
      <w:pPr>
        <w:pStyle w:val="NoSpacing"/>
        <w:tabs>
          <w:tab w:val="left" w:pos="2070"/>
        </w:tabs>
        <w:rPr>
          <w:color w:val="000000"/>
          <w:sz w:val="28"/>
          <w:szCs w:val="28"/>
        </w:rPr>
      </w:pPr>
      <w:r w:rsidRPr="00361E33">
        <w:rPr>
          <w:b/>
          <w:sz w:val="28"/>
          <w:szCs w:val="28"/>
          <w:lang w:val="vi-VN"/>
        </w:rPr>
        <w:t>2.</w:t>
      </w:r>
      <w:r w:rsidRPr="00361E33">
        <w:rPr>
          <w:sz w:val="28"/>
          <w:szCs w:val="28"/>
          <w:lang w:val="vi-VN"/>
        </w:rPr>
        <w:t xml:space="preserve"> </w:t>
      </w:r>
      <w:r w:rsidRPr="00361E33">
        <w:rPr>
          <w:color w:val="000000"/>
          <w:sz w:val="28"/>
          <w:szCs w:val="28"/>
        </w:rPr>
        <w:t>Cho tam giác ABC có ba góc nhọn và AB&lt;AC. Vẽ hai đường cao BD và CE cắt nhau tại H.</w:t>
      </w:r>
    </w:p>
    <w:p w:rsidR="00361E33" w:rsidRPr="00361E33" w:rsidRDefault="00EF19CE" w:rsidP="00EF19CE">
      <w:pPr>
        <w:pStyle w:val="NoSpacing"/>
        <w:tabs>
          <w:tab w:val="left" w:pos="2070"/>
        </w:tabs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  <w:lang w:val="vi-VN"/>
        </w:rPr>
        <w:t xml:space="preserve">) </w:t>
      </w:r>
      <w:r w:rsidR="00361E33" w:rsidRPr="00361E33">
        <w:rPr>
          <w:color w:val="000000"/>
          <w:sz w:val="28"/>
          <w:szCs w:val="28"/>
        </w:rPr>
        <w:t xml:space="preserve">Chứng minh AD.AC=AE.AB. </w:t>
      </w:r>
    </w:p>
    <w:p w:rsidR="00361E33" w:rsidRPr="00361E33" w:rsidRDefault="00EF19CE" w:rsidP="00EF19CE">
      <w:pPr>
        <w:pStyle w:val="NoSpacing"/>
        <w:tabs>
          <w:tab w:val="left" w:pos="2070"/>
        </w:tabs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</w:t>
      </w:r>
      <w:r>
        <w:rPr>
          <w:color w:val="000000"/>
          <w:sz w:val="28"/>
          <w:szCs w:val="28"/>
          <w:lang w:val="vi-VN"/>
        </w:rPr>
        <w:t xml:space="preserve">) </w:t>
      </w:r>
      <w:r w:rsidR="00361E33" w:rsidRPr="00361E33">
        <w:rPr>
          <w:color w:val="000000"/>
          <w:sz w:val="28"/>
          <w:szCs w:val="28"/>
        </w:rPr>
        <w:t>Chứng minh các tam giác AED và ACB đồng dạng.</w:t>
      </w:r>
    </w:p>
    <w:p w:rsidR="00361E33" w:rsidRPr="00361E33" w:rsidRDefault="00361E33" w:rsidP="00EF19CE">
      <w:pPr>
        <w:pStyle w:val="NoSpacing"/>
        <w:tabs>
          <w:tab w:val="left" w:pos="2070"/>
        </w:tabs>
        <w:ind w:left="360"/>
        <w:rPr>
          <w:color w:val="000000"/>
          <w:sz w:val="28"/>
          <w:szCs w:val="28"/>
        </w:rPr>
      </w:pPr>
      <w:r w:rsidRPr="00361E33">
        <w:rPr>
          <w:color w:val="000000"/>
          <w:sz w:val="28"/>
          <w:szCs w:val="28"/>
        </w:rPr>
        <w:t>c</w:t>
      </w:r>
      <w:r w:rsidR="00EF19CE">
        <w:rPr>
          <w:color w:val="000000"/>
          <w:sz w:val="28"/>
          <w:szCs w:val="28"/>
          <w:lang w:val="vi-VN"/>
        </w:rPr>
        <w:t xml:space="preserve">) </w:t>
      </w:r>
      <w:r w:rsidRPr="00361E33">
        <w:rPr>
          <w:color w:val="000000"/>
          <w:sz w:val="28"/>
          <w:szCs w:val="28"/>
        </w:rPr>
        <w:t xml:space="preserve"> Gọi M là giao điểm của AH và BC. Chứng minh:  BH.BD+CH.CE =</w:t>
      </w:r>
      <w:r w:rsidRPr="00361E33">
        <w:rPr>
          <w:color w:val="000000"/>
          <w:position w:val="-6"/>
          <w:sz w:val="28"/>
          <w:szCs w:val="28"/>
        </w:rPr>
        <w:object w:dxaOrig="480" w:dyaOrig="320">
          <v:shape id="_x0000_i1026" type="#_x0000_t75" style="width:27.9pt;height:19.15pt" o:ole="">
            <v:imagedata r:id="rId9" o:title=""/>
          </v:shape>
          <o:OLEObject Type="Embed" ProgID="Equation.DSMT4" ShapeID="_x0000_i1026" DrawAspect="Content" ObjectID="_1675871430" r:id="rId10"/>
        </w:object>
      </w:r>
    </w:p>
    <w:p w:rsidR="00361E33" w:rsidRPr="00361E33" w:rsidRDefault="00EF19CE" w:rsidP="00EF19CE">
      <w:pPr>
        <w:pStyle w:val="NoSpacing"/>
        <w:tabs>
          <w:tab w:val="left" w:pos="2070"/>
        </w:tabs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  <w:lang w:val="vi-VN"/>
        </w:rPr>
        <w:t xml:space="preserve">) </w:t>
      </w:r>
      <w:r w:rsidR="00361E33" w:rsidRPr="00361E33">
        <w:rPr>
          <w:color w:val="000000"/>
          <w:sz w:val="28"/>
          <w:szCs w:val="28"/>
        </w:rPr>
        <w:t>Lấy K thuộc đoạn AH sao cho góc BKC bằ</w:t>
      </w:r>
      <w:r w:rsidR="004850B9">
        <w:rPr>
          <w:color w:val="000000"/>
          <w:sz w:val="28"/>
          <w:szCs w:val="28"/>
        </w:rPr>
        <w:t>ng 90</w:t>
      </w:r>
      <w:r w:rsidR="004850B9">
        <w:rPr>
          <w:color w:val="000000"/>
          <w:sz w:val="28"/>
          <w:szCs w:val="28"/>
          <w:vertAlign w:val="superscript"/>
          <w:lang w:val="vi-VN"/>
        </w:rPr>
        <w:t>0</w:t>
      </w:r>
      <w:r w:rsidR="00361E33" w:rsidRPr="00361E33">
        <w:rPr>
          <w:color w:val="000000"/>
          <w:sz w:val="28"/>
          <w:szCs w:val="28"/>
        </w:rPr>
        <w:t xml:space="preserve">. Chứng minh </w:t>
      </w:r>
      <w:r w:rsidR="00361E33" w:rsidRPr="00361E33">
        <w:rPr>
          <w:color w:val="000000"/>
          <w:position w:val="-4"/>
          <w:sz w:val="28"/>
          <w:szCs w:val="28"/>
        </w:rPr>
        <w:object w:dxaOrig="560" w:dyaOrig="300">
          <v:shape id="_x0000_i1027" type="#_x0000_t75" style="width:32.45pt;height:17.9pt" o:ole="">
            <v:imagedata r:id="rId11" o:title=""/>
          </v:shape>
          <o:OLEObject Type="Embed" ProgID="Equation.DSMT4" ShapeID="_x0000_i1027" DrawAspect="Content" ObjectID="_1675871431" r:id="rId12"/>
        </w:object>
      </w:r>
      <w:r w:rsidR="00361E33" w:rsidRPr="00361E33">
        <w:rPr>
          <w:color w:val="000000"/>
          <w:sz w:val="28"/>
          <w:szCs w:val="28"/>
        </w:rPr>
        <w:t>=MH.MA.</w:t>
      </w:r>
    </w:p>
    <w:p w:rsidR="00361E33" w:rsidRPr="00361E33" w:rsidRDefault="00361E33" w:rsidP="00361E33">
      <w:pPr>
        <w:rPr>
          <w:sz w:val="28"/>
          <w:szCs w:val="28"/>
          <w:lang w:val="vi-VN"/>
        </w:rPr>
      </w:pPr>
    </w:p>
    <w:p w:rsidR="00F53FED" w:rsidRPr="00361E33" w:rsidRDefault="00F53FED" w:rsidP="00F53FED">
      <w:pPr>
        <w:pStyle w:val="ListParagraph"/>
        <w:rPr>
          <w:sz w:val="28"/>
          <w:szCs w:val="28"/>
        </w:rPr>
      </w:pPr>
    </w:p>
    <w:p w:rsidR="004018EF" w:rsidRPr="00361E33" w:rsidRDefault="004018EF">
      <w:pPr>
        <w:rPr>
          <w:b/>
          <w:sz w:val="28"/>
          <w:szCs w:val="28"/>
          <w:lang w:val="vi-VN"/>
        </w:rPr>
      </w:pPr>
      <w:r w:rsidRPr="00361E33">
        <w:rPr>
          <w:b/>
          <w:sz w:val="28"/>
          <w:szCs w:val="28"/>
        </w:rPr>
        <w:t xml:space="preserve">Hướng dẫn </w:t>
      </w:r>
    </w:p>
    <w:p w:rsidR="00361E33" w:rsidRPr="00361E33" w:rsidRDefault="00361E33">
      <w:pPr>
        <w:rPr>
          <w:b/>
          <w:sz w:val="28"/>
          <w:szCs w:val="28"/>
          <w:lang w:val="vi-VN"/>
        </w:rPr>
      </w:pPr>
      <w:r w:rsidRPr="00361E33">
        <w:rPr>
          <w:b/>
          <w:sz w:val="28"/>
          <w:szCs w:val="28"/>
          <w:lang w:val="vi-VN"/>
        </w:rPr>
        <w:t>1.</w:t>
      </w:r>
    </w:p>
    <w:p w:rsidR="00361E33" w:rsidRPr="00361E33" w:rsidRDefault="00DD2540" w:rsidP="00361E3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4297151" cy="1716707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102" cy="171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E33" w:rsidRPr="00361E33" w:rsidRDefault="00361E33" w:rsidP="00361E3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61E33">
        <w:rPr>
          <w:sz w:val="28"/>
          <w:szCs w:val="28"/>
        </w:rPr>
        <w:t>Tính được AC=8cm.</w:t>
      </w:r>
    </w:p>
    <w:p w:rsidR="00361E33" w:rsidRPr="00361E33" w:rsidRDefault="00361E33" w:rsidP="00361E33">
      <w:pPr>
        <w:pStyle w:val="ListParagraph"/>
        <w:rPr>
          <w:sz w:val="28"/>
          <w:szCs w:val="28"/>
        </w:rPr>
      </w:pPr>
      <w:r w:rsidRPr="00361E33">
        <w:rPr>
          <w:sz w:val="28"/>
          <w:szCs w:val="28"/>
        </w:rPr>
        <w:t xml:space="preserve">Vì BK là đường phân giác của tam giác ABC nên </w:t>
      </w:r>
      <w:r w:rsidRPr="00361E33">
        <w:rPr>
          <w:position w:val="-26"/>
          <w:sz w:val="28"/>
          <w:szCs w:val="28"/>
        </w:rPr>
        <w:object w:dxaOrig="1160" w:dyaOrig="680">
          <v:shape id="_x0000_i1028" type="#_x0000_t75" style="width:57.85pt;height:34.15pt" o:ole="">
            <v:imagedata r:id="rId14" o:title=""/>
          </v:shape>
          <o:OLEObject Type="Embed" ProgID="Equation.DSMT4" ShapeID="_x0000_i1028" DrawAspect="Content" ObjectID="_1675871432" r:id="rId15"/>
        </w:object>
      </w:r>
    </w:p>
    <w:p w:rsidR="00361E33" w:rsidRPr="00361E33" w:rsidRDefault="00361E33" w:rsidP="00361E33">
      <w:pPr>
        <w:pStyle w:val="ListParagraph"/>
        <w:rPr>
          <w:sz w:val="28"/>
          <w:szCs w:val="28"/>
        </w:rPr>
      </w:pPr>
      <w:r w:rsidRPr="00361E33">
        <w:rPr>
          <w:sz w:val="28"/>
          <w:szCs w:val="28"/>
        </w:rPr>
        <w:t>Tính đượ</w:t>
      </w:r>
      <w:r w:rsidR="005C032D">
        <w:rPr>
          <w:sz w:val="28"/>
          <w:szCs w:val="28"/>
        </w:rPr>
        <w:t>c KA= 3cm; KC=5</w:t>
      </w:r>
      <w:r w:rsidRPr="00361E33">
        <w:rPr>
          <w:sz w:val="28"/>
          <w:szCs w:val="28"/>
        </w:rPr>
        <w:t>cm.</w:t>
      </w:r>
    </w:p>
    <w:p w:rsidR="00361E33" w:rsidRPr="00361E33" w:rsidRDefault="00361E33" w:rsidP="00361E3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61E33">
        <w:rPr>
          <w:sz w:val="28"/>
          <w:szCs w:val="28"/>
        </w:rPr>
        <w:t>Xét tam giác BIA và tam giác BKC</w:t>
      </w:r>
    </w:p>
    <w:p w:rsidR="00361E33" w:rsidRPr="00361E33" w:rsidRDefault="00361E33" w:rsidP="00361E33">
      <w:pPr>
        <w:pStyle w:val="ListParagraph"/>
        <w:rPr>
          <w:sz w:val="28"/>
          <w:szCs w:val="28"/>
        </w:rPr>
      </w:pPr>
      <w:r w:rsidRPr="00361E33">
        <w:rPr>
          <w:position w:val="-6"/>
          <w:sz w:val="28"/>
          <w:szCs w:val="28"/>
        </w:rPr>
        <w:object w:dxaOrig="1320" w:dyaOrig="380">
          <v:shape id="_x0000_i1029" type="#_x0000_t75" style="width:66.15pt;height:19.15pt" o:ole="">
            <v:imagedata r:id="rId16" o:title=""/>
          </v:shape>
          <o:OLEObject Type="Embed" ProgID="Equation.DSMT4" ShapeID="_x0000_i1029" DrawAspect="Content" ObjectID="_1675871433" r:id="rId17"/>
        </w:object>
      </w:r>
      <w:r w:rsidRPr="00361E33">
        <w:rPr>
          <w:sz w:val="28"/>
          <w:szCs w:val="28"/>
        </w:rPr>
        <w:t xml:space="preserve"> ( vì BK là đường phân giác của tam giác ABC)</w:t>
      </w:r>
    </w:p>
    <w:p w:rsidR="00361E33" w:rsidRPr="00361E33" w:rsidRDefault="00361E33" w:rsidP="00361E33">
      <w:pPr>
        <w:pStyle w:val="ListParagraph"/>
        <w:rPr>
          <w:sz w:val="28"/>
          <w:szCs w:val="28"/>
        </w:rPr>
      </w:pPr>
      <w:r w:rsidRPr="00361E33">
        <w:rPr>
          <w:position w:val="-6"/>
          <w:sz w:val="28"/>
          <w:szCs w:val="28"/>
        </w:rPr>
        <w:object w:dxaOrig="1320" w:dyaOrig="380">
          <v:shape id="_x0000_i1030" type="#_x0000_t75" style="width:66.15pt;height:19.15pt" o:ole="">
            <v:imagedata r:id="rId18" o:title=""/>
          </v:shape>
          <o:OLEObject Type="Embed" ProgID="Equation.DSMT4" ShapeID="_x0000_i1030" DrawAspect="Content" ObjectID="_1675871434" r:id="rId19"/>
        </w:object>
      </w:r>
      <w:r w:rsidRPr="00361E33">
        <w:rPr>
          <w:sz w:val="28"/>
          <w:szCs w:val="28"/>
        </w:rPr>
        <w:t>(cùng phụ với góc HAC)</w:t>
      </w:r>
    </w:p>
    <w:p w:rsidR="00361E33" w:rsidRPr="00361E33" w:rsidRDefault="00361E33" w:rsidP="00361E33">
      <w:pPr>
        <w:pStyle w:val="ListParagraph"/>
        <w:rPr>
          <w:sz w:val="28"/>
          <w:szCs w:val="28"/>
        </w:rPr>
      </w:pPr>
      <w:r w:rsidRPr="00361E33">
        <w:rPr>
          <w:position w:val="-10"/>
          <w:sz w:val="28"/>
          <w:szCs w:val="28"/>
        </w:rPr>
        <w:object w:dxaOrig="2680" w:dyaOrig="340">
          <v:shape id="_x0000_i1031" type="#_x0000_t75" style="width:133.6pt;height:17.05pt" o:ole="">
            <v:imagedata r:id="rId20" o:title=""/>
          </v:shape>
          <o:OLEObject Type="Embed" ProgID="Equation.DSMT4" ShapeID="_x0000_i1031" DrawAspect="Content" ObjectID="_1675871435" r:id="rId21"/>
        </w:object>
      </w:r>
    </w:p>
    <w:p w:rsidR="00361E33" w:rsidRPr="00361E33" w:rsidRDefault="00361E33" w:rsidP="00361E33">
      <w:pPr>
        <w:pStyle w:val="ListParagraph"/>
        <w:rPr>
          <w:sz w:val="28"/>
          <w:szCs w:val="28"/>
        </w:rPr>
      </w:pPr>
      <w:r w:rsidRPr="00361E33">
        <w:rPr>
          <w:position w:val="-6"/>
          <w:sz w:val="28"/>
          <w:szCs w:val="28"/>
        </w:rPr>
        <w:object w:dxaOrig="1620" w:dyaOrig="380">
          <v:shape id="_x0000_i1032" type="#_x0000_t75" style="width:81.15pt;height:19.15pt" o:ole="">
            <v:imagedata r:id="rId22" o:title=""/>
          </v:shape>
          <o:OLEObject Type="Embed" ProgID="Equation.DSMT4" ShapeID="_x0000_i1032" DrawAspect="Content" ObjectID="_1675871436" r:id="rId23"/>
        </w:object>
      </w:r>
    </w:p>
    <w:p w:rsidR="00361E33" w:rsidRPr="00361E33" w:rsidRDefault="00361E33" w:rsidP="00361E3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61E33">
        <w:rPr>
          <w:sz w:val="28"/>
          <w:szCs w:val="28"/>
        </w:rPr>
        <w:t>Chứ</w:t>
      </w:r>
      <w:r w:rsidR="004850B9">
        <w:rPr>
          <w:sz w:val="28"/>
          <w:szCs w:val="28"/>
        </w:rPr>
        <w:t xml:space="preserve">ng minh </w:t>
      </w:r>
      <w:r w:rsidR="004850B9" w:rsidRPr="00361E33">
        <w:rPr>
          <w:position w:val="-10"/>
          <w:sz w:val="28"/>
          <w:szCs w:val="28"/>
        </w:rPr>
        <w:object w:dxaOrig="2520" w:dyaOrig="340">
          <v:shape id="_x0000_i1036" type="#_x0000_t75" style="width:125.7pt;height:17.05pt" o:ole="">
            <v:imagedata r:id="rId24" o:title=""/>
          </v:shape>
          <o:OLEObject Type="Embed" ProgID="Equation.DSMT4" ShapeID="_x0000_i1036" DrawAspect="Content" ObjectID="_1675871437" r:id="rId25"/>
        </w:object>
      </w:r>
      <w:r w:rsidR="004850B9">
        <w:rPr>
          <w:sz w:val="28"/>
          <w:szCs w:val="28"/>
          <w:lang w:val="vi-VN"/>
        </w:rPr>
        <w:t>, suy ra</w:t>
      </w:r>
      <w:r w:rsidRPr="00361E33">
        <w:rPr>
          <w:position w:val="-6"/>
          <w:sz w:val="28"/>
          <w:szCs w:val="28"/>
        </w:rPr>
        <w:object w:dxaOrig="1660" w:dyaOrig="340">
          <v:shape id="_x0000_i1033" type="#_x0000_t75" style="width:82.8pt;height:17.05pt" o:ole="">
            <v:imagedata r:id="rId26" o:title=""/>
          </v:shape>
          <o:OLEObject Type="Embed" ProgID="Equation.DSMT4" ShapeID="_x0000_i1033" DrawAspect="Content" ObjectID="_1675871438" r:id="rId27"/>
        </w:object>
      </w:r>
    </w:p>
    <w:p w:rsidR="00361E33" w:rsidRPr="00361E33" w:rsidRDefault="00361E33" w:rsidP="00361E33">
      <w:pPr>
        <w:pStyle w:val="ListParagraph"/>
        <w:rPr>
          <w:sz w:val="28"/>
          <w:szCs w:val="28"/>
        </w:rPr>
      </w:pPr>
      <w:r w:rsidRPr="00361E33">
        <w:rPr>
          <w:sz w:val="28"/>
          <w:szCs w:val="28"/>
        </w:rPr>
        <w:t xml:space="preserve">Chứng minh </w:t>
      </w:r>
      <w:r w:rsidR="004850B9" w:rsidRPr="00361E33">
        <w:rPr>
          <w:position w:val="-10"/>
          <w:sz w:val="28"/>
          <w:szCs w:val="28"/>
        </w:rPr>
        <w:object w:dxaOrig="2460" w:dyaOrig="340">
          <v:shape id="_x0000_i1037" type="#_x0000_t75" style="width:122.75pt;height:17.05pt" o:ole="">
            <v:imagedata r:id="rId28" o:title=""/>
          </v:shape>
          <o:OLEObject Type="Embed" ProgID="Equation.DSMT4" ShapeID="_x0000_i1037" DrawAspect="Content" ObjectID="_1675871439" r:id="rId29"/>
        </w:object>
      </w:r>
      <w:r w:rsidRPr="00361E33">
        <w:rPr>
          <w:sz w:val="28"/>
          <w:szCs w:val="28"/>
        </w:rPr>
        <w:t xml:space="preserve">: </w:t>
      </w:r>
      <w:r w:rsidRPr="00361E33">
        <w:rPr>
          <w:position w:val="-6"/>
          <w:sz w:val="28"/>
          <w:szCs w:val="28"/>
        </w:rPr>
        <w:object w:dxaOrig="1560" w:dyaOrig="340">
          <v:shape id="_x0000_i1034" type="#_x0000_t75" style="width:77.85pt;height:17.05pt" o:ole="">
            <v:imagedata r:id="rId30" o:title=""/>
          </v:shape>
          <o:OLEObject Type="Embed" ProgID="Equation.DSMT4" ShapeID="_x0000_i1034" DrawAspect="Content" ObjectID="_1675871440" r:id="rId31"/>
        </w:object>
      </w:r>
    </w:p>
    <w:p w:rsidR="00361E33" w:rsidRPr="00361E33" w:rsidRDefault="00361E33" w:rsidP="00361E33">
      <w:pPr>
        <w:pStyle w:val="ListParagraph"/>
        <w:rPr>
          <w:sz w:val="28"/>
          <w:szCs w:val="28"/>
        </w:rPr>
      </w:pPr>
      <w:r w:rsidRPr="00361E33">
        <w:rPr>
          <w:sz w:val="28"/>
          <w:szCs w:val="28"/>
        </w:rPr>
        <w:t>Suy ra: AM. AK= BH. BC</w:t>
      </w:r>
    </w:p>
    <w:p w:rsidR="00361E33" w:rsidRPr="00361E33" w:rsidRDefault="00361E33">
      <w:pPr>
        <w:rPr>
          <w:b/>
          <w:sz w:val="28"/>
          <w:szCs w:val="28"/>
        </w:rPr>
      </w:pPr>
    </w:p>
    <w:p w:rsidR="004850B9" w:rsidRPr="00361E33" w:rsidRDefault="00361E33" w:rsidP="004850B9">
      <w:pPr>
        <w:pStyle w:val="NoSpacing"/>
        <w:tabs>
          <w:tab w:val="left" w:pos="2070"/>
        </w:tabs>
        <w:rPr>
          <w:color w:val="000000"/>
          <w:sz w:val="28"/>
          <w:szCs w:val="28"/>
        </w:rPr>
      </w:pPr>
      <w:r w:rsidRPr="00361E33">
        <w:rPr>
          <w:b/>
          <w:sz w:val="28"/>
          <w:szCs w:val="28"/>
          <w:lang w:val="vi-VN"/>
        </w:rPr>
        <w:lastRenderedPageBreak/>
        <w:t xml:space="preserve">2. </w:t>
      </w:r>
      <w:r w:rsidR="004850B9" w:rsidRPr="00361E33">
        <w:rPr>
          <w:color w:val="000000"/>
          <w:sz w:val="28"/>
          <w:szCs w:val="28"/>
        </w:rPr>
        <w:t>Cho tam giác ABC có ba góc nhọn và AB&lt;AC. Vẽ hai đường cao BD và CE cắt nhau tại H.</w:t>
      </w:r>
    </w:p>
    <w:p w:rsidR="004850B9" w:rsidRPr="00361E33" w:rsidRDefault="004850B9" w:rsidP="004850B9">
      <w:pPr>
        <w:pStyle w:val="NoSpacing"/>
        <w:tabs>
          <w:tab w:val="left" w:pos="2070"/>
        </w:tabs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  <w:lang w:val="vi-VN"/>
        </w:rPr>
        <w:t xml:space="preserve">) </w:t>
      </w:r>
      <w:r w:rsidRPr="00361E33">
        <w:rPr>
          <w:color w:val="000000"/>
          <w:sz w:val="28"/>
          <w:szCs w:val="28"/>
        </w:rPr>
        <w:t xml:space="preserve">Chứng minh AD.AC=AE.AB. </w:t>
      </w:r>
    </w:p>
    <w:p w:rsidR="004850B9" w:rsidRPr="00361E33" w:rsidRDefault="004850B9" w:rsidP="004850B9">
      <w:pPr>
        <w:pStyle w:val="NoSpacing"/>
        <w:tabs>
          <w:tab w:val="left" w:pos="2070"/>
        </w:tabs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</w:t>
      </w:r>
      <w:r>
        <w:rPr>
          <w:color w:val="000000"/>
          <w:sz w:val="28"/>
          <w:szCs w:val="28"/>
          <w:lang w:val="vi-VN"/>
        </w:rPr>
        <w:t xml:space="preserve">) </w:t>
      </w:r>
      <w:r w:rsidRPr="00361E33">
        <w:rPr>
          <w:color w:val="000000"/>
          <w:sz w:val="28"/>
          <w:szCs w:val="28"/>
        </w:rPr>
        <w:t>Chứng minh các tam giác AED và ACB đồng dạng.</w:t>
      </w:r>
    </w:p>
    <w:p w:rsidR="004850B9" w:rsidRPr="00361E33" w:rsidRDefault="004850B9" w:rsidP="004850B9">
      <w:pPr>
        <w:pStyle w:val="NoSpacing"/>
        <w:tabs>
          <w:tab w:val="left" w:pos="2070"/>
        </w:tabs>
        <w:ind w:left="360"/>
        <w:rPr>
          <w:color w:val="000000"/>
          <w:sz w:val="28"/>
          <w:szCs w:val="28"/>
        </w:rPr>
      </w:pPr>
      <w:r w:rsidRPr="00361E33">
        <w:rPr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  <w:lang w:val="vi-VN"/>
        </w:rPr>
        <w:t xml:space="preserve">) </w:t>
      </w:r>
      <w:r w:rsidRPr="00361E33">
        <w:rPr>
          <w:color w:val="000000"/>
          <w:sz w:val="28"/>
          <w:szCs w:val="28"/>
        </w:rPr>
        <w:t xml:space="preserve"> Gọi M là giao điểm của AH và BC. Chứng minh:  BH.BD+CH.CE =</w:t>
      </w:r>
      <w:r w:rsidRPr="00361E33">
        <w:rPr>
          <w:color w:val="000000"/>
          <w:position w:val="-6"/>
          <w:sz w:val="28"/>
          <w:szCs w:val="28"/>
        </w:rPr>
        <w:object w:dxaOrig="480" w:dyaOrig="320">
          <v:shape id="_x0000_i1038" type="#_x0000_t75" style="width:27.9pt;height:19.15pt" o:ole="">
            <v:imagedata r:id="rId9" o:title=""/>
          </v:shape>
          <o:OLEObject Type="Embed" ProgID="Equation.DSMT4" ShapeID="_x0000_i1038" DrawAspect="Content" ObjectID="_1675871441" r:id="rId32"/>
        </w:object>
      </w:r>
    </w:p>
    <w:p w:rsidR="004850B9" w:rsidRPr="00361E33" w:rsidRDefault="004850B9" w:rsidP="004850B9">
      <w:pPr>
        <w:pStyle w:val="NoSpacing"/>
        <w:tabs>
          <w:tab w:val="left" w:pos="2070"/>
        </w:tabs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  <w:lang w:val="vi-VN"/>
        </w:rPr>
        <w:t xml:space="preserve">) </w:t>
      </w:r>
      <w:r w:rsidRPr="00361E33">
        <w:rPr>
          <w:color w:val="000000"/>
          <w:sz w:val="28"/>
          <w:szCs w:val="28"/>
        </w:rPr>
        <w:t>Lấy K thuộc đoạn AH sao cho góc BKC bằ</w:t>
      </w:r>
      <w:r>
        <w:rPr>
          <w:color w:val="000000"/>
          <w:sz w:val="28"/>
          <w:szCs w:val="28"/>
        </w:rPr>
        <w:t>ng 90</w:t>
      </w:r>
      <w:r>
        <w:rPr>
          <w:color w:val="000000"/>
          <w:sz w:val="28"/>
          <w:szCs w:val="28"/>
          <w:vertAlign w:val="superscript"/>
          <w:lang w:val="vi-VN"/>
        </w:rPr>
        <w:t>0</w:t>
      </w:r>
      <w:r w:rsidRPr="00361E33">
        <w:rPr>
          <w:color w:val="000000"/>
          <w:sz w:val="28"/>
          <w:szCs w:val="28"/>
        </w:rPr>
        <w:t xml:space="preserve">. Chứng minh </w:t>
      </w:r>
      <w:r w:rsidRPr="00361E33">
        <w:rPr>
          <w:color w:val="000000"/>
          <w:position w:val="-4"/>
          <w:sz w:val="28"/>
          <w:szCs w:val="28"/>
        </w:rPr>
        <w:object w:dxaOrig="560" w:dyaOrig="300">
          <v:shape id="_x0000_i1039" type="#_x0000_t75" style="width:32.45pt;height:17.9pt" o:ole="">
            <v:imagedata r:id="rId11" o:title=""/>
          </v:shape>
          <o:OLEObject Type="Embed" ProgID="Equation.DSMT4" ShapeID="_x0000_i1039" DrawAspect="Content" ObjectID="_1675871442" r:id="rId33"/>
        </w:object>
      </w:r>
      <w:r w:rsidRPr="00361E33">
        <w:rPr>
          <w:color w:val="000000"/>
          <w:sz w:val="28"/>
          <w:szCs w:val="28"/>
        </w:rPr>
        <w:t>=MH.MA.</w:t>
      </w:r>
    </w:p>
    <w:p w:rsidR="00361E33" w:rsidRPr="00361E33" w:rsidRDefault="00361E33" w:rsidP="00361E33">
      <w:pPr>
        <w:pStyle w:val="NoSpacing"/>
        <w:tabs>
          <w:tab w:val="left" w:pos="2070"/>
        </w:tabs>
        <w:rPr>
          <w:color w:val="000000"/>
          <w:sz w:val="28"/>
          <w:szCs w:val="28"/>
        </w:rPr>
      </w:pPr>
    </w:p>
    <w:p w:rsidR="00361E33" w:rsidRPr="00361E33" w:rsidRDefault="00361E33" w:rsidP="00361E33">
      <w:pPr>
        <w:pStyle w:val="NoSpacing"/>
        <w:tabs>
          <w:tab w:val="left" w:pos="2070"/>
        </w:tabs>
        <w:rPr>
          <w:color w:val="000000"/>
          <w:sz w:val="28"/>
          <w:szCs w:val="28"/>
          <w:lang w:val="vi-VN"/>
        </w:rPr>
      </w:pPr>
      <w:r w:rsidRPr="00361E33">
        <w:rPr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1" locked="0" layoutInCell="1" allowOverlap="1" wp14:anchorId="05B87CC0" wp14:editId="11968C1F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562225" cy="2247900"/>
            <wp:effectExtent l="0" t="0" r="9525" b="0"/>
            <wp:wrapTight wrapText="bothSides">
              <wp:wrapPolygon edited="0">
                <wp:start x="0" y="0"/>
                <wp:lineTo x="0" y="21417"/>
                <wp:lineTo x="21520" y="21417"/>
                <wp:lineTo x="2152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1E33">
        <w:rPr>
          <w:color w:val="000000"/>
          <w:sz w:val="28"/>
          <w:szCs w:val="28"/>
        </w:rPr>
        <w:t>a/Cm ∆ADB và ∆AEC đồng dạng (g-g)</w:t>
      </w:r>
    </w:p>
    <w:p w:rsidR="00361E33" w:rsidRPr="00361E33" w:rsidRDefault="00361E33" w:rsidP="00361E33">
      <w:pPr>
        <w:pStyle w:val="NoSpacing"/>
        <w:tabs>
          <w:tab w:val="left" w:pos="2070"/>
        </w:tabs>
        <w:rPr>
          <w:color w:val="000000"/>
          <w:sz w:val="28"/>
          <w:szCs w:val="28"/>
        </w:rPr>
      </w:pPr>
      <w:r w:rsidRPr="00361E33">
        <w:rPr>
          <w:color w:val="000000"/>
          <w:sz w:val="28"/>
          <w:szCs w:val="28"/>
        </w:rPr>
        <w:t xml:space="preserve">  Suy ra AD.AC=AE.AB (0,25đ)</w:t>
      </w:r>
    </w:p>
    <w:p w:rsidR="00361E33" w:rsidRPr="00361E33" w:rsidRDefault="00361E33" w:rsidP="00361E33">
      <w:pPr>
        <w:pStyle w:val="NoSpacing"/>
        <w:tabs>
          <w:tab w:val="left" w:pos="2070"/>
        </w:tabs>
        <w:rPr>
          <w:color w:val="000000"/>
          <w:sz w:val="28"/>
          <w:szCs w:val="28"/>
        </w:rPr>
      </w:pPr>
    </w:p>
    <w:p w:rsidR="004850B9" w:rsidRPr="004850B9" w:rsidRDefault="00361E33" w:rsidP="00361E33">
      <w:pPr>
        <w:pStyle w:val="NoSpacing"/>
        <w:tabs>
          <w:tab w:val="left" w:pos="2070"/>
        </w:tabs>
        <w:rPr>
          <w:color w:val="000000"/>
          <w:sz w:val="28"/>
          <w:szCs w:val="28"/>
          <w:lang w:val="vi-VN"/>
        </w:rPr>
      </w:pPr>
      <w:r w:rsidRPr="00361E33">
        <w:rPr>
          <w:color w:val="000000"/>
          <w:sz w:val="28"/>
          <w:szCs w:val="28"/>
        </w:rPr>
        <w:t>b/</w:t>
      </w:r>
      <w:r w:rsidR="004850B9">
        <w:rPr>
          <w:color w:val="000000"/>
          <w:sz w:val="28"/>
          <w:szCs w:val="28"/>
          <w:lang w:val="vi-VN"/>
        </w:rPr>
        <w:t xml:space="preserve"> </w:t>
      </w:r>
      <w:r w:rsidR="004850B9" w:rsidRPr="00361E33">
        <w:rPr>
          <w:color w:val="000000"/>
          <w:sz w:val="28"/>
          <w:szCs w:val="28"/>
        </w:rPr>
        <w:t>AD.AC=AE.AB</w:t>
      </w:r>
      <w:r w:rsidR="004850B9">
        <w:rPr>
          <w:color w:val="000000"/>
          <w:sz w:val="28"/>
          <w:szCs w:val="28"/>
          <w:lang w:val="vi-VN"/>
        </w:rPr>
        <w:t xml:space="preserve"> suy ra </w:t>
      </w:r>
      <w:r w:rsidR="004850B9" w:rsidRPr="004850B9">
        <w:rPr>
          <w:color w:val="000000"/>
          <w:position w:val="-26"/>
          <w:sz w:val="28"/>
          <w:szCs w:val="28"/>
          <w:lang w:val="vi-VN"/>
        </w:rPr>
        <w:object w:dxaOrig="1160" w:dyaOrig="680">
          <v:shape id="_x0000_i1040" type="#_x0000_t75" style="width:57.85pt;height:34.15pt" o:ole="">
            <v:imagedata r:id="rId35" o:title=""/>
          </v:shape>
          <o:OLEObject Type="Embed" ProgID="Equation.DSMT4" ShapeID="_x0000_i1040" DrawAspect="Content" ObjectID="_1675871443" r:id="rId36"/>
        </w:object>
      </w:r>
    </w:p>
    <w:p w:rsidR="00361E33" w:rsidRPr="00361E33" w:rsidRDefault="00361E33" w:rsidP="00361E33">
      <w:pPr>
        <w:pStyle w:val="NoSpacing"/>
        <w:tabs>
          <w:tab w:val="left" w:pos="2070"/>
        </w:tabs>
        <w:rPr>
          <w:color w:val="000000"/>
          <w:sz w:val="28"/>
          <w:szCs w:val="28"/>
          <w:lang w:val="vi-VN"/>
        </w:rPr>
      </w:pPr>
      <w:r w:rsidRPr="00361E33">
        <w:rPr>
          <w:color w:val="000000"/>
          <w:sz w:val="28"/>
          <w:szCs w:val="28"/>
        </w:rPr>
        <w:t>Cm ∆ AED và ∆ACB đồng dạng (c-g-c)</w:t>
      </w:r>
    </w:p>
    <w:p w:rsidR="00361E33" w:rsidRPr="00361E33" w:rsidRDefault="00361E33" w:rsidP="00361E33">
      <w:pPr>
        <w:pStyle w:val="NoSpacing"/>
        <w:tabs>
          <w:tab w:val="left" w:pos="2070"/>
        </w:tabs>
        <w:rPr>
          <w:color w:val="000000"/>
          <w:sz w:val="28"/>
          <w:szCs w:val="28"/>
        </w:rPr>
      </w:pPr>
    </w:p>
    <w:p w:rsidR="00361E33" w:rsidRPr="00361E33" w:rsidRDefault="00361E33" w:rsidP="00361E33">
      <w:pPr>
        <w:pStyle w:val="NoSpacing"/>
        <w:tabs>
          <w:tab w:val="left" w:pos="2070"/>
        </w:tabs>
        <w:rPr>
          <w:color w:val="000000"/>
          <w:position w:val="-24"/>
          <w:sz w:val="28"/>
          <w:szCs w:val="28"/>
          <w:lang w:val="vi-VN"/>
        </w:rPr>
      </w:pPr>
      <w:r w:rsidRPr="00361E33">
        <w:rPr>
          <w:color w:val="000000"/>
          <w:position w:val="-24"/>
          <w:sz w:val="28"/>
          <w:szCs w:val="28"/>
        </w:rPr>
        <w:t xml:space="preserve">c/ Cm AM vuông góc với </w:t>
      </w:r>
      <w:r>
        <w:rPr>
          <w:color w:val="000000"/>
          <w:position w:val="-24"/>
          <w:sz w:val="28"/>
          <w:szCs w:val="28"/>
          <w:lang w:val="vi-VN"/>
        </w:rPr>
        <w:t>BC</w:t>
      </w:r>
    </w:p>
    <w:p w:rsidR="00361E33" w:rsidRPr="00361E33" w:rsidRDefault="00361E33" w:rsidP="00361E33">
      <w:pPr>
        <w:pStyle w:val="NoSpacing"/>
        <w:tabs>
          <w:tab w:val="left" w:pos="2070"/>
        </w:tabs>
        <w:rPr>
          <w:color w:val="000000"/>
          <w:position w:val="-24"/>
          <w:sz w:val="28"/>
          <w:szCs w:val="28"/>
        </w:rPr>
      </w:pPr>
      <w:r w:rsidRPr="00361E33">
        <w:rPr>
          <w:color w:val="000000"/>
          <w:position w:val="-24"/>
          <w:sz w:val="28"/>
          <w:szCs w:val="28"/>
        </w:rPr>
        <w:t>Cm</w:t>
      </w:r>
      <w:r w:rsidR="004850B9">
        <w:rPr>
          <w:color w:val="000000"/>
          <w:position w:val="-24"/>
          <w:sz w:val="28"/>
          <w:szCs w:val="28"/>
          <w:lang w:val="vi-VN"/>
        </w:rPr>
        <w:t xml:space="preserve"> </w:t>
      </w:r>
      <w:r w:rsidRPr="00361E33">
        <w:rPr>
          <w:color w:val="000000"/>
          <w:position w:val="-24"/>
          <w:sz w:val="28"/>
          <w:szCs w:val="28"/>
        </w:rPr>
        <w:t xml:space="preserve"> BH.BD=BM.BC</w:t>
      </w:r>
    </w:p>
    <w:p w:rsidR="00361E33" w:rsidRPr="00361E33" w:rsidRDefault="00361E33" w:rsidP="00361E33">
      <w:pPr>
        <w:pStyle w:val="NoSpacing"/>
        <w:tabs>
          <w:tab w:val="left" w:pos="2070"/>
        </w:tabs>
        <w:rPr>
          <w:color w:val="000000"/>
          <w:position w:val="-24"/>
          <w:sz w:val="28"/>
          <w:szCs w:val="28"/>
        </w:rPr>
      </w:pPr>
      <w:r w:rsidRPr="00361E33">
        <w:rPr>
          <w:color w:val="000000"/>
          <w:position w:val="-24"/>
          <w:sz w:val="28"/>
          <w:szCs w:val="28"/>
        </w:rPr>
        <w:t>Cm CH.CE=CM.BC</w:t>
      </w:r>
    </w:p>
    <w:p w:rsidR="00361E33" w:rsidRPr="00361E33" w:rsidRDefault="00361E33" w:rsidP="00361E33">
      <w:pPr>
        <w:pStyle w:val="NoSpacing"/>
        <w:tabs>
          <w:tab w:val="left" w:pos="2070"/>
        </w:tabs>
        <w:rPr>
          <w:color w:val="000000"/>
          <w:sz w:val="28"/>
          <w:szCs w:val="28"/>
          <w:lang w:val="vi-VN"/>
        </w:rPr>
      </w:pPr>
      <w:r w:rsidRPr="00361E33">
        <w:rPr>
          <w:color w:val="000000"/>
          <w:position w:val="-24"/>
          <w:sz w:val="28"/>
          <w:szCs w:val="28"/>
        </w:rPr>
        <w:t>Suy ra đpcm</w:t>
      </w:r>
      <w:r w:rsidRPr="00361E33">
        <w:rPr>
          <w:color w:val="000000"/>
          <w:position w:val="-24"/>
          <w:sz w:val="28"/>
          <w:szCs w:val="28"/>
          <w:lang w:val="vi-VN"/>
        </w:rPr>
        <w:t>.</w:t>
      </w:r>
      <w:bookmarkStart w:id="0" w:name="_GoBack"/>
      <w:bookmarkEnd w:id="0"/>
    </w:p>
    <w:p w:rsidR="00361E33" w:rsidRPr="00361E33" w:rsidRDefault="00361E33" w:rsidP="00361E33">
      <w:pPr>
        <w:pStyle w:val="NoSpacing"/>
        <w:tabs>
          <w:tab w:val="left" w:pos="2070"/>
        </w:tabs>
        <w:rPr>
          <w:color w:val="000000"/>
          <w:sz w:val="28"/>
          <w:szCs w:val="28"/>
        </w:rPr>
      </w:pPr>
    </w:p>
    <w:p w:rsidR="00361E33" w:rsidRPr="00361E33" w:rsidRDefault="00361E33" w:rsidP="00361E33">
      <w:pPr>
        <w:pStyle w:val="NoSpacing"/>
        <w:tabs>
          <w:tab w:val="left" w:pos="2070"/>
        </w:tabs>
        <w:rPr>
          <w:color w:val="000000"/>
          <w:sz w:val="28"/>
          <w:szCs w:val="28"/>
        </w:rPr>
      </w:pPr>
      <w:r w:rsidRPr="00361E33">
        <w:rPr>
          <w:color w:val="000000"/>
          <w:sz w:val="28"/>
          <w:szCs w:val="28"/>
        </w:rPr>
        <w:t xml:space="preserve">d/ Cm ∆MHC và ∆MBA đồng dạng (g-g), suy ra MH.MA=MB.MC </w:t>
      </w:r>
    </w:p>
    <w:p w:rsidR="00361E33" w:rsidRPr="00361E33" w:rsidRDefault="00361E33" w:rsidP="00361E33">
      <w:pPr>
        <w:pStyle w:val="NoSpacing"/>
        <w:tabs>
          <w:tab w:val="left" w:pos="2070"/>
        </w:tabs>
        <w:rPr>
          <w:color w:val="000000"/>
          <w:sz w:val="28"/>
          <w:szCs w:val="28"/>
          <w:lang w:val="vi-VN"/>
        </w:rPr>
      </w:pPr>
      <w:r w:rsidRPr="00361E33">
        <w:rPr>
          <w:color w:val="000000"/>
          <w:sz w:val="28"/>
          <w:szCs w:val="28"/>
        </w:rPr>
        <w:t xml:space="preserve">Cm ∆MBK và ∆MKC đồng dạng (g-g), suy ra </w:t>
      </w:r>
      <w:r w:rsidRPr="00361E33">
        <w:rPr>
          <w:color w:val="000000"/>
          <w:position w:val="-4"/>
          <w:sz w:val="28"/>
          <w:szCs w:val="28"/>
        </w:rPr>
        <w:object w:dxaOrig="560" w:dyaOrig="300">
          <v:shape id="_x0000_i1035" type="#_x0000_t75" style="width:32.45pt;height:17.9pt" o:ole="">
            <v:imagedata r:id="rId11" o:title=""/>
          </v:shape>
          <o:OLEObject Type="Embed" ProgID="Equation.DSMT4" ShapeID="_x0000_i1035" DrawAspect="Content" ObjectID="_1675871444" r:id="rId37"/>
        </w:object>
      </w:r>
      <w:r w:rsidRPr="00361E33">
        <w:rPr>
          <w:color w:val="000000"/>
          <w:sz w:val="28"/>
          <w:szCs w:val="28"/>
        </w:rPr>
        <w:t xml:space="preserve">=MB.MC </w:t>
      </w:r>
    </w:p>
    <w:p w:rsidR="00361E33" w:rsidRPr="00361E33" w:rsidRDefault="00361E33" w:rsidP="00361E33">
      <w:pPr>
        <w:pStyle w:val="NoSpacing"/>
        <w:tabs>
          <w:tab w:val="left" w:pos="2070"/>
        </w:tabs>
        <w:rPr>
          <w:color w:val="000000"/>
          <w:sz w:val="28"/>
          <w:szCs w:val="28"/>
          <w:lang w:val="vi-VN"/>
        </w:rPr>
      </w:pPr>
      <w:r w:rsidRPr="00361E33">
        <w:rPr>
          <w:color w:val="000000"/>
          <w:sz w:val="28"/>
          <w:szCs w:val="28"/>
        </w:rPr>
        <w:t>Suy ra đpcm</w:t>
      </w:r>
      <w:r w:rsidRPr="00361E33">
        <w:rPr>
          <w:color w:val="000000"/>
          <w:sz w:val="28"/>
          <w:szCs w:val="28"/>
          <w:lang w:val="vi-VN"/>
        </w:rPr>
        <w:t>.</w:t>
      </w:r>
    </w:p>
    <w:p w:rsidR="00361E33" w:rsidRPr="00361E33" w:rsidRDefault="00361E33">
      <w:pPr>
        <w:rPr>
          <w:b/>
          <w:sz w:val="28"/>
          <w:szCs w:val="28"/>
          <w:lang w:val="vi-VN"/>
        </w:rPr>
      </w:pPr>
    </w:p>
    <w:sectPr w:rsidR="00361E33" w:rsidRPr="00361E33" w:rsidSect="00EF19CE">
      <w:pgSz w:w="12240" w:h="15840"/>
      <w:pgMar w:top="810" w:right="81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46EDF"/>
    <w:multiLevelType w:val="hybridMultilevel"/>
    <w:tmpl w:val="5AD29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828CF"/>
    <w:multiLevelType w:val="hybridMultilevel"/>
    <w:tmpl w:val="2968BE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625F0"/>
    <w:multiLevelType w:val="hybridMultilevel"/>
    <w:tmpl w:val="8E2A68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EF"/>
    <w:rsid w:val="00045A1A"/>
    <w:rsid w:val="000507FC"/>
    <w:rsid w:val="00077AEE"/>
    <w:rsid w:val="00090E56"/>
    <w:rsid w:val="00132604"/>
    <w:rsid w:val="00187481"/>
    <w:rsid w:val="001D2A0D"/>
    <w:rsid w:val="001D7C4A"/>
    <w:rsid w:val="002151A1"/>
    <w:rsid w:val="002462E8"/>
    <w:rsid w:val="0026290F"/>
    <w:rsid w:val="00291682"/>
    <w:rsid w:val="003416B5"/>
    <w:rsid w:val="0034405B"/>
    <w:rsid w:val="003533AC"/>
    <w:rsid w:val="00361E33"/>
    <w:rsid w:val="004018EF"/>
    <w:rsid w:val="004850B9"/>
    <w:rsid w:val="0051796C"/>
    <w:rsid w:val="005214D4"/>
    <w:rsid w:val="005560BE"/>
    <w:rsid w:val="005C032D"/>
    <w:rsid w:val="00606E83"/>
    <w:rsid w:val="007935E7"/>
    <w:rsid w:val="007F1AD1"/>
    <w:rsid w:val="00806E39"/>
    <w:rsid w:val="00854A89"/>
    <w:rsid w:val="0086436E"/>
    <w:rsid w:val="008E5B03"/>
    <w:rsid w:val="008F6667"/>
    <w:rsid w:val="00907E6B"/>
    <w:rsid w:val="0091633E"/>
    <w:rsid w:val="00950766"/>
    <w:rsid w:val="00994BBC"/>
    <w:rsid w:val="009C049F"/>
    <w:rsid w:val="009C3829"/>
    <w:rsid w:val="009C7D6C"/>
    <w:rsid w:val="009E5D5E"/>
    <w:rsid w:val="00A11384"/>
    <w:rsid w:val="00A31D98"/>
    <w:rsid w:val="00A46FA1"/>
    <w:rsid w:val="00AF2814"/>
    <w:rsid w:val="00B76180"/>
    <w:rsid w:val="00BE1DF5"/>
    <w:rsid w:val="00BF6DA5"/>
    <w:rsid w:val="00C27087"/>
    <w:rsid w:val="00C61DE0"/>
    <w:rsid w:val="00CA3961"/>
    <w:rsid w:val="00CD0991"/>
    <w:rsid w:val="00CD59F7"/>
    <w:rsid w:val="00D22A90"/>
    <w:rsid w:val="00D84B17"/>
    <w:rsid w:val="00D965AD"/>
    <w:rsid w:val="00DA0408"/>
    <w:rsid w:val="00DD2540"/>
    <w:rsid w:val="00DD597C"/>
    <w:rsid w:val="00DE7BB6"/>
    <w:rsid w:val="00E86312"/>
    <w:rsid w:val="00EF19CE"/>
    <w:rsid w:val="00F33019"/>
    <w:rsid w:val="00F53FED"/>
    <w:rsid w:val="00FA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2E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62E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62E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62E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62E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62E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2E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62E8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62E8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62E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462E8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2462E8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462E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62E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462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62E8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62E8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2E8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62E8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62E8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62E8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2462E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462E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62E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2462E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462E8"/>
    <w:rPr>
      <w:b/>
      <w:bCs/>
    </w:rPr>
  </w:style>
  <w:style w:type="character" w:styleId="Emphasis">
    <w:name w:val="Emphasis"/>
    <w:basedOn w:val="DefaultParagraphFont"/>
    <w:uiPriority w:val="20"/>
    <w:qFormat/>
    <w:rsid w:val="002462E8"/>
    <w:rPr>
      <w:rFonts w:asciiTheme="minorHAnsi" w:hAnsiTheme="minorHAnsi"/>
      <w:b/>
      <w:i/>
      <w:iCs/>
    </w:rPr>
  </w:style>
  <w:style w:type="character" w:customStyle="1" w:styleId="ListParagraphChar">
    <w:name w:val="List Paragraph Char"/>
    <w:link w:val="ListParagraph"/>
    <w:uiPriority w:val="34"/>
    <w:rsid w:val="002462E8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462E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462E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62E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62E8"/>
    <w:rPr>
      <w:b/>
      <w:i/>
      <w:sz w:val="24"/>
    </w:rPr>
  </w:style>
  <w:style w:type="character" w:styleId="SubtleEmphasis">
    <w:name w:val="Subtle Emphasis"/>
    <w:uiPriority w:val="19"/>
    <w:qFormat/>
    <w:rsid w:val="002462E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462E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462E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462E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462E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62E8"/>
    <w:pPr>
      <w:outlineLvl w:val="9"/>
    </w:pPr>
  </w:style>
  <w:style w:type="paragraph" w:customStyle="1" w:styleId="TableParagraph">
    <w:name w:val="Table Paragraph"/>
    <w:basedOn w:val="Normal"/>
    <w:uiPriority w:val="1"/>
    <w:qFormat/>
    <w:rsid w:val="002462E8"/>
    <w:pPr>
      <w:widowControl w:val="0"/>
      <w:autoSpaceDE w:val="0"/>
      <w:autoSpaceDN w:val="0"/>
      <w:spacing w:before="36"/>
      <w:ind w:left="110"/>
    </w:pPr>
    <w:rPr>
      <w:rFonts w:eastAsia="Times New Roman"/>
      <w:sz w:val="22"/>
    </w:rPr>
  </w:style>
  <w:style w:type="paragraph" w:customStyle="1" w:styleId="anormal">
    <w:name w:val="a normal"/>
    <w:basedOn w:val="Normal"/>
    <w:qFormat/>
    <w:rsid w:val="00AF2814"/>
    <w:rPr>
      <w:sz w:val="26"/>
      <w:szCs w:val="26"/>
    </w:rPr>
  </w:style>
  <w:style w:type="table" w:styleId="TableGrid">
    <w:name w:val="Table Grid"/>
    <w:basedOn w:val="TableNormal"/>
    <w:uiPriority w:val="59"/>
    <w:rsid w:val="004018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3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F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2E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62E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62E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62E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62E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62E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2E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62E8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62E8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62E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462E8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2462E8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462E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62E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462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62E8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62E8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2E8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62E8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62E8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62E8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2462E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462E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62E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2462E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462E8"/>
    <w:rPr>
      <w:b/>
      <w:bCs/>
    </w:rPr>
  </w:style>
  <w:style w:type="character" w:styleId="Emphasis">
    <w:name w:val="Emphasis"/>
    <w:basedOn w:val="DefaultParagraphFont"/>
    <w:uiPriority w:val="20"/>
    <w:qFormat/>
    <w:rsid w:val="002462E8"/>
    <w:rPr>
      <w:rFonts w:asciiTheme="minorHAnsi" w:hAnsiTheme="minorHAnsi"/>
      <w:b/>
      <w:i/>
      <w:iCs/>
    </w:rPr>
  </w:style>
  <w:style w:type="character" w:customStyle="1" w:styleId="ListParagraphChar">
    <w:name w:val="List Paragraph Char"/>
    <w:link w:val="ListParagraph"/>
    <w:uiPriority w:val="34"/>
    <w:rsid w:val="002462E8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462E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462E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62E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62E8"/>
    <w:rPr>
      <w:b/>
      <w:i/>
      <w:sz w:val="24"/>
    </w:rPr>
  </w:style>
  <w:style w:type="character" w:styleId="SubtleEmphasis">
    <w:name w:val="Subtle Emphasis"/>
    <w:uiPriority w:val="19"/>
    <w:qFormat/>
    <w:rsid w:val="002462E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462E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462E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462E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462E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62E8"/>
    <w:pPr>
      <w:outlineLvl w:val="9"/>
    </w:pPr>
  </w:style>
  <w:style w:type="paragraph" w:customStyle="1" w:styleId="TableParagraph">
    <w:name w:val="Table Paragraph"/>
    <w:basedOn w:val="Normal"/>
    <w:uiPriority w:val="1"/>
    <w:qFormat/>
    <w:rsid w:val="002462E8"/>
    <w:pPr>
      <w:widowControl w:val="0"/>
      <w:autoSpaceDE w:val="0"/>
      <w:autoSpaceDN w:val="0"/>
      <w:spacing w:before="36"/>
      <w:ind w:left="110"/>
    </w:pPr>
    <w:rPr>
      <w:rFonts w:eastAsia="Times New Roman"/>
      <w:sz w:val="22"/>
    </w:rPr>
  </w:style>
  <w:style w:type="paragraph" w:customStyle="1" w:styleId="anormal">
    <w:name w:val="a normal"/>
    <w:basedOn w:val="Normal"/>
    <w:qFormat/>
    <w:rsid w:val="00AF2814"/>
    <w:rPr>
      <w:sz w:val="26"/>
      <w:szCs w:val="26"/>
    </w:rPr>
  </w:style>
  <w:style w:type="table" w:styleId="TableGrid">
    <w:name w:val="Table Grid"/>
    <w:basedOn w:val="TableNormal"/>
    <w:uiPriority w:val="59"/>
    <w:rsid w:val="004018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3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8" Type="http://schemas.openxmlformats.org/officeDocument/2006/relationships/oleObject" Target="embeddings/oleObject1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C695A-F648-44F2-9B0D-377DBB966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nguyet</dc:creator>
  <cp:lastModifiedBy>ASUS</cp:lastModifiedBy>
  <cp:revision>9</cp:revision>
  <cp:lastPrinted>2021-02-24T13:22:00Z</cp:lastPrinted>
  <dcterms:created xsi:type="dcterms:W3CDTF">2021-02-24T13:15:00Z</dcterms:created>
  <dcterms:modified xsi:type="dcterms:W3CDTF">2021-02-26T12:04:00Z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